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506"/>
        <w:gridCol w:w="1723"/>
        <w:gridCol w:w="936"/>
        <w:gridCol w:w="858"/>
        <w:gridCol w:w="1472"/>
        <w:gridCol w:w="1404"/>
        <w:gridCol w:w="1052"/>
        <w:gridCol w:w="1174"/>
        <w:gridCol w:w="1380"/>
        <w:gridCol w:w="1176"/>
        <w:gridCol w:w="1316"/>
        <w:gridCol w:w="1163"/>
        <w:gridCol w:w="1399"/>
      </w:tblGrid>
      <w:tr w:rsidR="00843752" w:rsidTr="00843752">
        <w:tc>
          <w:tcPr>
            <w:tcW w:w="2229" w:type="dxa"/>
            <w:gridSpan w:val="2"/>
            <w:vMerge w:val="restart"/>
          </w:tcPr>
          <w:p w:rsidR="006B1362" w:rsidRPr="006B1362" w:rsidRDefault="006B1362" w:rsidP="006B13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 тема</w:t>
            </w:r>
          </w:p>
        </w:tc>
        <w:tc>
          <w:tcPr>
            <w:tcW w:w="13330" w:type="dxa"/>
            <w:gridSpan w:val="11"/>
          </w:tcPr>
          <w:p w:rsidR="006B1362" w:rsidRPr="006B1362" w:rsidRDefault="006B1362" w:rsidP="006B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362">
              <w:rPr>
                <w:rFonts w:ascii="Times New Roman" w:hAnsi="Times New Roman" w:cs="Times New Roman"/>
                <w:b/>
              </w:rPr>
              <w:t>Ценности</w:t>
            </w:r>
          </w:p>
        </w:tc>
      </w:tr>
      <w:tr w:rsidR="00AD2B81" w:rsidTr="00BB502E">
        <w:tc>
          <w:tcPr>
            <w:tcW w:w="2229" w:type="dxa"/>
            <w:gridSpan w:val="2"/>
            <w:vMerge/>
            <w:tcBorders>
              <w:bottom w:val="single" w:sz="4" w:space="0" w:color="auto"/>
            </w:tcBorders>
          </w:tcPr>
          <w:p w:rsidR="006B1362" w:rsidRPr="006B1362" w:rsidRDefault="006B1362" w:rsidP="006B13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:rsidR="006B1362" w:rsidRPr="006B1362" w:rsidRDefault="006B1362" w:rsidP="006B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362">
              <w:rPr>
                <w:rFonts w:ascii="Times New Roman" w:hAnsi="Times New Roman" w:cs="Times New Roman"/>
                <w:b/>
              </w:rPr>
              <w:t>Родина</w:t>
            </w:r>
          </w:p>
        </w:tc>
        <w:tc>
          <w:tcPr>
            <w:tcW w:w="858" w:type="dxa"/>
            <w:tcBorders>
              <w:bottom w:val="single" w:sz="4" w:space="0" w:color="auto"/>
            </w:tcBorders>
          </w:tcPr>
          <w:p w:rsidR="006B1362" w:rsidRPr="006B1362" w:rsidRDefault="006B1362" w:rsidP="006B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362">
              <w:rPr>
                <w:rFonts w:ascii="Times New Roman" w:hAnsi="Times New Roman" w:cs="Times New Roman"/>
                <w:b/>
              </w:rPr>
              <w:t>Семья</w:t>
            </w:r>
          </w:p>
        </w:tc>
        <w:tc>
          <w:tcPr>
            <w:tcW w:w="1472" w:type="dxa"/>
            <w:tcBorders>
              <w:bottom w:val="single" w:sz="4" w:space="0" w:color="auto"/>
            </w:tcBorders>
          </w:tcPr>
          <w:p w:rsidR="006B1362" w:rsidRPr="006B1362" w:rsidRDefault="006B1362" w:rsidP="006B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362">
              <w:rPr>
                <w:rFonts w:ascii="Times New Roman" w:hAnsi="Times New Roman" w:cs="Times New Roman"/>
                <w:b/>
              </w:rPr>
              <w:t>Дружба и сотрудничество</w:t>
            </w: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:rsidR="006B1362" w:rsidRPr="006B1362" w:rsidRDefault="006B1362" w:rsidP="006B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362">
              <w:rPr>
                <w:rFonts w:ascii="Times New Roman" w:hAnsi="Times New Roman" w:cs="Times New Roman"/>
                <w:b/>
              </w:rPr>
              <w:t>Природа</w:t>
            </w: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:rsidR="006B1362" w:rsidRPr="006B1362" w:rsidRDefault="006B1362" w:rsidP="006B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362">
              <w:rPr>
                <w:rFonts w:ascii="Times New Roman" w:hAnsi="Times New Roman" w:cs="Times New Roman"/>
                <w:b/>
              </w:rPr>
              <w:t>Человек</w:t>
            </w: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:rsidR="006B1362" w:rsidRPr="006B1362" w:rsidRDefault="006B1362" w:rsidP="006B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362">
              <w:rPr>
                <w:rFonts w:ascii="Times New Roman" w:hAnsi="Times New Roman" w:cs="Times New Roman"/>
                <w:b/>
              </w:rPr>
              <w:t>Познание</w:t>
            </w:r>
          </w:p>
        </w:tc>
        <w:tc>
          <w:tcPr>
            <w:tcW w:w="1380" w:type="dxa"/>
            <w:tcBorders>
              <w:bottom w:val="single" w:sz="4" w:space="0" w:color="auto"/>
            </w:tcBorders>
          </w:tcPr>
          <w:p w:rsidR="006B1362" w:rsidRPr="006B1362" w:rsidRDefault="006B1362" w:rsidP="006B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362">
              <w:rPr>
                <w:rFonts w:ascii="Times New Roman" w:hAnsi="Times New Roman" w:cs="Times New Roman"/>
                <w:b/>
              </w:rPr>
              <w:t>Добро и милосердие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:rsidR="006B1362" w:rsidRPr="006B1362" w:rsidRDefault="006B1362" w:rsidP="006B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362">
              <w:rPr>
                <w:rFonts w:ascii="Times New Roman" w:hAnsi="Times New Roman" w:cs="Times New Roman"/>
                <w:b/>
              </w:rPr>
              <w:t>Культура и красота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6B1362" w:rsidRPr="006B1362" w:rsidRDefault="006B1362" w:rsidP="006B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362">
              <w:rPr>
                <w:rFonts w:ascii="Times New Roman" w:hAnsi="Times New Roman" w:cs="Times New Roman"/>
                <w:b/>
              </w:rPr>
              <w:t>Труд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:rsidR="006B1362" w:rsidRPr="006B1362" w:rsidRDefault="006B1362" w:rsidP="006B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362">
              <w:rPr>
                <w:rFonts w:ascii="Times New Roman" w:hAnsi="Times New Roman" w:cs="Times New Roman"/>
                <w:b/>
              </w:rPr>
              <w:t>Единство народов России</w:t>
            </w:r>
          </w:p>
        </w:tc>
        <w:tc>
          <w:tcPr>
            <w:tcW w:w="1399" w:type="dxa"/>
            <w:tcBorders>
              <w:bottom w:val="single" w:sz="4" w:space="0" w:color="auto"/>
            </w:tcBorders>
          </w:tcPr>
          <w:p w:rsidR="006B1362" w:rsidRPr="006B1362" w:rsidRDefault="006B1362" w:rsidP="006B13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1362">
              <w:rPr>
                <w:rFonts w:ascii="Times New Roman" w:hAnsi="Times New Roman" w:cs="Times New Roman"/>
                <w:b/>
              </w:rPr>
              <w:t>Жизнь и здоровье</w:t>
            </w:r>
          </w:p>
        </w:tc>
      </w:tr>
      <w:tr w:rsidR="00AD2B81" w:rsidTr="00BB502E"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6B1362" w:rsidRPr="006B1362" w:rsidRDefault="006B1362" w:rsidP="006B136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 xml:space="preserve">Осень. Признаки осени. </w:t>
            </w:r>
          </w:p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Деревья осенью.</w:t>
            </w:r>
          </w:p>
        </w:tc>
        <w:tc>
          <w:tcPr>
            <w:tcW w:w="936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858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1472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1404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1052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1174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1380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1176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1316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1163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1399" w:type="dxa"/>
            <w:tcBorders>
              <w:top w:val="single" w:sz="4" w:space="0" w:color="auto"/>
              <w:right w:val="single" w:sz="4" w:space="0" w:color="auto"/>
            </w:tcBorders>
          </w:tcPr>
          <w:p w:rsidR="006B1362" w:rsidRDefault="006B1362"/>
        </w:tc>
      </w:tr>
      <w:tr w:rsidR="00AD2B81" w:rsidTr="00BB502E">
        <w:tc>
          <w:tcPr>
            <w:tcW w:w="506" w:type="dxa"/>
            <w:vMerge/>
            <w:tcBorders>
              <w:left w:val="single" w:sz="4" w:space="0" w:color="auto"/>
            </w:tcBorders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Borders>
              <w:left w:val="single" w:sz="4" w:space="0" w:color="auto"/>
            </w:tcBorders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Огород. Овощи.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  <w:tcBorders>
              <w:right w:val="single" w:sz="4" w:space="0" w:color="auto"/>
            </w:tcBorders>
          </w:tcPr>
          <w:p w:rsidR="006B1362" w:rsidRDefault="006B1362"/>
        </w:tc>
      </w:tr>
      <w:tr w:rsidR="00AD2B81" w:rsidTr="00BB502E">
        <w:tc>
          <w:tcPr>
            <w:tcW w:w="506" w:type="dxa"/>
            <w:vMerge/>
            <w:tcBorders>
              <w:left w:val="single" w:sz="4" w:space="0" w:color="auto"/>
            </w:tcBorders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Borders>
              <w:left w:val="single" w:sz="4" w:space="0" w:color="auto"/>
            </w:tcBorders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Сад. Фрукты.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Pr="006436FB" w:rsidRDefault="00DC2E85" w:rsidP="006436FB">
            <w:pPr>
              <w:rPr>
                <w:rFonts w:ascii="Times New Roman" w:hAnsi="Times New Roman" w:cs="Times New Roman"/>
              </w:rPr>
            </w:pPr>
            <w:r w:rsidRPr="006436FB">
              <w:rPr>
                <w:rFonts w:ascii="Times New Roman" w:hAnsi="Times New Roman" w:cs="Times New Roman"/>
              </w:rPr>
              <w:t>С/</w:t>
            </w:r>
            <w:proofErr w:type="gramStart"/>
            <w:r w:rsidRPr="006436FB">
              <w:rPr>
                <w:rFonts w:ascii="Times New Roman" w:hAnsi="Times New Roman" w:cs="Times New Roman"/>
              </w:rPr>
              <w:t>р</w:t>
            </w:r>
            <w:proofErr w:type="gramEnd"/>
            <w:r w:rsidRPr="006436FB">
              <w:rPr>
                <w:rFonts w:ascii="Times New Roman" w:hAnsi="Times New Roman" w:cs="Times New Roman"/>
              </w:rPr>
              <w:t xml:space="preserve"> «</w:t>
            </w:r>
            <w:r w:rsidR="006436FB" w:rsidRPr="006436FB">
              <w:rPr>
                <w:rFonts w:ascii="Times New Roman" w:hAnsi="Times New Roman" w:cs="Times New Roman"/>
              </w:rPr>
              <w:t>Супермаркет»</w:t>
            </w:r>
          </w:p>
        </w:tc>
        <w:tc>
          <w:tcPr>
            <w:tcW w:w="1472" w:type="dxa"/>
          </w:tcPr>
          <w:p w:rsidR="00AD2B81" w:rsidRPr="00AD2B81" w:rsidRDefault="00AD2B81" w:rsidP="00AD2B81">
            <w:pPr>
              <w:rPr>
                <w:rFonts w:ascii="Times New Roman" w:hAnsi="Times New Roman" w:cs="Times New Roman"/>
              </w:rPr>
            </w:pPr>
            <w:r w:rsidRPr="00AD2B81">
              <w:rPr>
                <w:rFonts w:ascii="Times New Roman" w:hAnsi="Times New Roman" w:cs="Times New Roman"/>
              </w:rPr>
              <w:t>Игра: «Фруктовый салат дружбы»</w:t>
            </w:r>
          </w:p>
          <w:p w:rsidR="006B1362" w:rsidRDefault="006B1362"/>
        </w:tc>
        <w:tc>
          <w:tcPr>
            <w:tcW w:w="1404" w:type="dxa"/>
          </w:tcPr>
          <w:p w:rsidR="006B1362" w:rsidRPr="00BB502E" w:rsidRDefault="00BB502E">
            <w:pPr>
              <w:rPr>
                <w:rFonts w:ascii="Times New Roman" w:hAnsi="Times New Roman" w:cs="Times New Roman"/>
              </w:rPr>
            </w:pPr>
            <w:r w:rsidRPr="00BB502E">
              <w:rPr>
                <w:rFonts w:ascii="Times New Roman" w:hAnsi="Times New Roman" w:cs="Times New Roman"/>
              </w:rPr>
              <w:t xml:space="preserve">ЧХЛ И. </w:t>
            </w:r>
            <w:proofErr w:type="spellStart"/>
            <w:r w:rsidRPr="00BB502E">
              <w:rPr>
                <w:rFonts w:ascii="Times New Roman" w:hAnsi="Times New Roman" w:cs="Times New Roman"/>
              </w:rPr>
              <w:t>Токмакова</w:t>
            </w:r>
            <w:proofErr w:type="spellEnd"/>
            <w:r w:rsidRPr="00BB502E">
              <w:rPr>
                <w:rFonts w:ascii="Times New Roman" w:hAnsi="Times New Roman" w:cs="Times New Roman"/>
              </w:rPr>
              <w:t xml:space="preserve"> «Яблонька»</w:t>
            </w:r>
          </w:p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AD2B81" w:rsidRDefault="00AD2B81" w:rsidP="00AD2B81">
            <w:pPr>
              <w:rPr>
                <w:rFonts w:ascii="Times New Roman" w:hAnsi="Times New Roman" w:cs="Times New Roman"/>
              </w:rPr>
            </w:pPr>
            <w:r w:rsidRPr="00AD2B81">
              <w:rPr>
                <w:rFonts w:ascii="Times New Roman" w:hAnsi="Times New Roman" w:cs="Times New Roman"/>
              </w:rPr>
              <w:t>Игра «Угостим лесных жителей»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B502E" w:rsidRDefault="00BB502E" w:rsidP="00AD2B81">
            <w:pPr>
              <w:rPr>
                <w:rFonts w:ascii="Times New Roman" w:hAnsi="Times New Roman" w:cs="Times New Roman"/>
              </w:rPr>
            </w:pPr>
          </w:p>
          <w:p w:rsidR="00BB502E" w:rsidRDefault="00BB502E" w:rsidP="00AD2B81">
            <w:pPr>
              <w:rPr>
                <w:rFonts w:ascii="Times New Roman" w:hAnsi="Times New Roman" w:cs="Times New Roman"/>
              </w:rPr>
            </w:pPr>
          </w:p>
          <w:p w:rsidR="00BB502E" w:rsidRPr="00AD2B81" w:rsidRDefault="00BB502E" w:rsidP="00AD2B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ЧХЛ </w:t>
            </w:r>
            <w:proofErr w:type="spellStart"/>
            <w:r>
              <w:rPr>
                <w:rFonts w:ascii="Times New Roman" w:hAnsi="Times New Roman" w:cs="Times New Roman"/>
              </w:rPr>
              <w:t>В.Сутеев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«Мешок яблок»</w:t>
            </w:r>
          </w:p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843752">
            <w:pPr>
              <w:rPr>
                <w:rFonts w:ascii="Times New Roman" w:hAnsi="Times New Roman" w:cs="Times New Roman"/>
              </w:rPr>
            </w:pPr>
            <w:r w:rsidRPr="00843752">
              <w:rPr>
                <w:rFonts w:ascii="Times New Roman" w:hAnsi="Times New Roman" w:cs="Times New Roman"/>
              </w:rPr>
              <w:t>Беседа «Труд садовника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–з</w:t>
            </w:r>
            <w:proofErr w:type="gramEnd"/>
            <w:r>
              <w:rPr>
                <w:rFonts w:ascii="Times New Roman" w:hAnsi="Times New Roman" w:cs="Times New Roman"/>
              </w:rPr>
              <w:t>абота о каждой веточке</w:t>
            </w:r>
            <w:r w:rsidRPr="00843752">
              <w:rPr>
                <w:rFonts w:ascii="Times New Roman" w:hAnsi="Times New Roman" w:cs="Times New Roman"/>
              </w:rPr>
              <w:t>»</w:t>
            </w:r>
          </w:p>
          <w:p w:rsidR="00DC2E85" w:rsidRDefault="00DC2E85">
            <w:pPr>
              <w:rPr>
                <w:rFonts w:ascii="Times New Roman" w:hAnsi="Times New Roman" w:cs="Times New Roman"/>
              </w:rPr>
            </w:pPr>
          </w:p>
          <w:p w:rsidR="00DC2E85" w:rsidRPr="00843752" w:rsidRDefault="00DC2E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ЧХЛ </w:t>
            </w:r>
            <w:r>
              <w:rPr>
                <w:rFonts w:ascii="Times New Roman" w:hAnsi="Times New Roman" w:cs="Times New Roman"/>
              </w:rPr>
              <w:t>В. Сухомлинский «Яблоко и рассвет»</w:t>
            </w:r>
          </w:p>
        </w:tc>
        <w:tc>
          <w:tcPr>
            <w:tcW w:w="1163" w:type="dxa"/>
          </w:tcPr>
          <w:p w:rsidR="006B1362" w:rsidRDefault="00876EC2" w:rsidP="00876EC2">
            <w:pPr>
              <w:jc w:val="center"/>
            </w:pPr>
            <w:r>
              <w:t>-</w:t>
            </w:r>
            <w:bookmarkStart w:id="0" w:name="_GoBack"/>
            <w:bookmarkEnd w:id="0"/>
          </w:p>
        </w:tc>
        <w:tc>
          <w:tcPr>
            <w:tcW w:w="1399" w:type="dxa"/>
            <w:tcBorders>
              <w:right w:val="single" w:sz="4" w:space="0" w:color="auto"/>
            </w:tcBorders>
          </w:tcPr>
          <w:p w:rsidR="006B1362" w:rsidRPr="006436FB" w:rsidRDefault="006436FB" w:rsidP="006436FB">
            <w:pPr>
              <w:rPr>
                <w:rFonts w:ascii="Times New Roman" w:hAnsi="Times New Roman" w:cs="Times New Roman"/>
              </w:rPr>
            </w:pPr>
            <w:r w:rsidRPr="006436FB">
              <w:rPr>
                <w:rFonts w:ascii="Times New Roman" w:hAnsi="Times New Roman" w:cs="Times New Roman"/>
              </w:rPr>
              <w:t xml:space="preserve">Беседа «Овощи и фрукты  - </w:t>
            </w:r>
            <w:r>
              <w:rPr>
                <w:rFonts w:ascii="Times New Roman" w:hAnsi="Times New Roman" w:cs="Times New Roman"/>
              </w:rPr>
              <w:t>наши верные друзья</w:t>
            </w:r>
            <w:r w:rsidRPr="006436FB">
              <w:rPr>
                <w:rFonts w:ascii="Times New Roman" w:hAnsi="Times New Roman" w:cs="Times New Roman"/>
              </w:rPr>
              <w:t>»</w:t>
            </w:r>
          </w:p>
        </w:tc>
      </w:tr>
      <w:tr w:rsidR="00AD2B81" w:rsidTr="00BB502E">
        <w:tc>
          <w:tcPr>
            <w:tcW w:w="50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Borders>
              <w:left w:val="single" w:sz="4" w:space="0" w:color="auto"/>
              <w:bottom w:val="single" w:sz="4" w:space="0" w:color="auto"/>
            </w:tcBorders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Лес. Грибы и лесные ягоды.</w:t>
            </w: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:rsidR="006B1362" w:rsidRDefault="006B1362"/>
        </w:tc>
        <w:tc>
          <w:tcPr>
            <w:tcW w:w="858" w:type="dxa"/>
            <w:tcBorders>
              <w:bottom w:val="single" w:sz="4" w:space="0" w:color="auto"/>
            </w:tcBorders>
          </w:tcPr>
          <w:p w:rsidR="006B1362" w:rsidRPr="00876EC2" w:rsidRDefault="00876EC2" w:rsidP="00876EC2">
            <w:pPr>
              <w:rPr>
                <w:rFonts w:ascii="Times New Roman" w:hAnsi="Times New Roman" w:cs="Times New Roman"/>
              </w:rPr>
            </w:pPr>
            <w:r w:rsidRPr="00876EC2">
              <w:rPr>
                <w:rFonts w:ascii="Times New Roman" w:hAnsi="Times New Roman" w:cs="Times New Roman"/>
              </w:rPr>
              <w:t>С/</w:t>
            </w:r>
            <w:proofErr w:type="gramStart"/>
            <w:r w:rsidRPr="00876EC2">
              <w:rPr>
                <w:rFonts w:ascii="Times New Roman" w:hAnsi="Times New Roman" w:cs="Times New Roman"/>
              </w:rPr>
              <w:t>р</w:t>
            </w:r>
            <w:proofErr w:type="gramEnd"/>
            <w:r w:rsidRPr="00876EC2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 xml:space="preserve">За </w:t>
            </w:r>
            <w:r w:rsidRPr="00876EC2">
              <w:rPr>
                <w:rFonts w:ascii="Times New Roman" w:hAnsi="Times New Roman" w:cs="Times New Roman"/>
              </w:rPr>
              <w:t>грибами</w:t>
            </w:r>
            <w:r>
              <w:rPr>
                <w:rFonts w:ascii="Times New Roman" w:hAnsi="Times New Roman" w:cs="Times New Roman"/>
              </w:rPr>
              <w:t xml:space="preserve"> всей семьей</w:t>
            </w:r>
            <w:r w:rsidRPr="00876EC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72" w:type="dxa"/>
            <w:tcBorders>
              <w:bottom w:val="single" w:sz="4" w:space="0" w:color="auto"/>
            </w:tcBorders>
          </w:tcPr>
          <w:p w:rsidR="00685A36" w:rsidRDefault="00685A36" w:rsidP="00685A36">
            <w:pPr>
              <w:rPr>
                <w:rFonts w:ascii="Times New Roman" w:hAnsi="Times New Roman" w:cs="Times New Roman"/>
              </w:rPr>
            </w:pPr>
            <w:r w:rsidRPr="00685A36">
              <w:rPr>
                <w:rFonts w:ascii="Times New Roman" w:hAnsi="Times New Roman" w:cs="Times New Roman"/>
              </w:rPr>
              <w:t>Игра: «Корзинка для друга»</w:t>
            </w:r>
          </w:p>
          <w:p w:rsidR="00843752" w:rsidRPr="00685A36" w:rsidRDefault="00843752" w:rsidP="00685A36">
            <w:pPr>
              <w:rPr>
                <w:rFonts w:ascii="Times New Roman" w:hAnsi="Times New Roman" w:cs="Times New Roman"/>
              </w:rPr>
            </w:pPr>
          </w:p>
          <w:p w:rsidR="006B1362" w:rsidRPr="00BB502E" w:rsidRDefault="00843752">
            <w:pPr>
              <w:rPr>
                <w:rFonts w:ascii="Times New Roman" w:hAnsi="Times New Roman" w:cs="Times New Roman"/>
              </w:rPr>
            </w:pPr>
            <w:r>
              <w:t xml:space="preserve"> </w:t>
            </w:r>
            <w:r w:rsidRPr="00BB502E">
              <w:rPr>
                <w:rFonts w:ascii="Times New Roman" w:hAnsi="Times New Roman" w:cs="Times New Roman"/>
              </w:rPr>
              <w:t xml:space="preserve">ЧХЛ В. </w:t>
            </w:r>
            <w:proofErr w:type="spellStart"/>
            <w:r w:rsidRPr="00BB502E">
              <w:rPr>
                <w:rFonts w:ascii="Times New Roman" w:hAnsi="Times New Roman" w:cs="Times New Roman"/>
              </w:rPr>
              <w:t>Сутеев</w:t>
            </w:r>
            <w:proofErr w:type="spellEnd"/>
            <w:r w:rsidRPr="00BB502E">
              <w:rPr>
                <w:rFonts w:ascii="Times New Roman" w:hAnsi="Times New Roman" w:cs="Times New Roman"/>
              </w:rPr>
              <w:t xml:space="preserve"> «Под грибом»</w:t>
            </w: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:rsidR="006B1362" w:rsidRDefault="00685A36">
            <w:pPr>
              <w:rPr>
                <w:rFonts w:ascii="Times New Roman" w:hAnsi="Times New Roman" w:cs="Times New Roman"/>
              </w:rPr>
            </w:pPr>
            <w:r w:rsidRPr="00685A36">
              <w:rPr>
                <w:rFonts w:ascii="Times New Roman" w:hAnsi="Times New Roman" w:cs="Times New Roman"/>
              </w:rPr>
              <w:t>Игра: «Лесная полянка »</w:t>
            </w:r>
          </w:p>
          <w:p w:rsidR="00BB502E" w:rsidRDefault="00BB502E">
            <w:pPr>
              <w:rPr>
                <w:rFonts w:ascii="Times New Roman" w:hAnsi="Times New Roman" w:cs="Times New Roman"/>
              </w:rPr>
            </w:pPr>
          </w:p>
          <w:p w:rsidR="00BB502E" w:rsidRPr="00685A36" w:rsidRDefault="00BB50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ЧХЛ М. Пришвин «</w:t>
            </w:r>
            <w:proofErr w:type="spellStart"/>
            <w:r>
              <w:rPr>
                <w:rFonts w:ascii="Times New Roman" w:hAnsi="Times New Roman" w:cs="Times New Roman"/>
              </w:rPr>
              <w:t>Лисичкин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хлеб»</w:t>
            </w: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:rsidR="006B1362" w:rsidRDefault="006B1362"/>
        </w:tc>
        <w:tc>
          <w:tcPr>
            <w:tcW w:w="1174" w:type="dxa"/>
            <w:tcBorders>
              <w:bottom w:val="single" w:sz="4" w:space="0" w:color="auto"/>
            </w:tcBorders>
          </w:tcPr>
          <w:p w:rsidR="006B1362" w:rsidRPr="00876EC2" w:rsidRDefault="00876EC2">
            <w:pPr>
              <w:rPr>
                <w:rFonts w:ascii="Times New Roman" w:hAnsi="Times New Roman" w:cs="Times New Roman"/>
              </w:rPr>
            </w:pPr>
            <w:r w:rsidRPr="00876EC2">
              <w:rPr>
                <w:rFonts w:ascii="Times New Roman" w:hAnsi="Times New Roman" w:cs="Times New Roman"/>
              </w:rPr>
              <w:t>Игра-ситуация: «Лесное бюро находок»</w:t>
            </w:r>
          </w:p>
        </w:tc>
        <w:tc>
          <w:tcPr>
            <w:tcW w:w="1380" w:type="dxa"/>
            <w:tcBorders>
              <w:bottom w:val="single" w:sz="4" w:space="0" w:color="auto"/>
            </w:tcBorders>
          </w:tcPr>
          <w:p w:rsidR="006B1362" w:rsidRDefault="006B1362"/>
        </w:tc>
        <w:tc>
          <w:tcPr>
            <w:tcW w:w="1176" w:type="dxa"/>
            <w:tcBorders>
              <w:bottom w:val="single" w:sz="4" w:space="0" w:color="auto"/>
            </w:tcBorders>
          </w:tcPr>
          <w:p w:rsidR="006B1362" w:rsidRDefault="006B1362"/>
        </w:tc>
        <w:tc>
          <w:tcPr>
            <w:tcW w:w="1316" w:type="dxa"/>
            <w:tcBorders>
              <w:bottom w:val="single" w:sz="4" w:space="0" w:color="auto"/>
            </w:tcBorders>
          </w:tcPr>
          <w:p w:rsidR="00BB502E" w:rsidRPr="00AD2B81" w:rsidRDefault="00BB502E" w:rsidP="00BB50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ЧХЛ </w:t>
            </w:r>
            <w:proofErr w:type="spellStart"/>
            <w:r>
              <w:rPr>
                <w:rFonts w:ascii="Times New Roman" w:hAnsi="Times New Roman" w:cs="Times New Roman"/>
              </w:rPr>
              <w:t>В.</w:t>
            </w:r>
            <w:r>
              <w:rPr>
                <w:rFonts w:ascii="Times New Roman" w:hAnsi="Times New Roman" w:cs="Times New Roman"/>
              </w:rPr>
              <w:t>Катаев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 xml:space="preserve">Дудочка и кувшинчик 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6B1362" w:rsidRDefault="006B1362" w:rsidP="00BB502E"/>
        </w:tc>
        <w:tc>
          <w:tcPr>
            <w:tcW w:w="1163" w:type="dxa"/>
            <w:tcBorders>
              <w:bottom w:val="single" w:sz="4" w:space="0" w:color="auto"/>
            </w:tcBorders>
          </w:tcPr>
          <w:p w:rsidR="006B1362" w:rsidRDefault="006B1362"/>
        </w:tc>
        <w:tc>
          <w:tcPr>
            <w:tcW w:w="1399" w:type="dxa"/>
            <w:tcBorders>
              <w:bottom w:val="single" w:sz="4" w:space="0" w:color="auto"/>
              <w:right w:val="single" w:sz="4" w:space="0" w:color="auto"/>
            </w:tcBorders>
          </w:tcPr>
          <w:p w:rsidR="006B1362" w:rsidRPr="00260479" w:rsidRDefault="00260479">
            <w:pPr>
              <w:rPr>
                <w:rFonts w:ascii="Times New Roman" w:hAnsi="Times New Roman" w:cs="Times New Roman"/>
              </w:rPr>
            </w:pPr>
            <w:r w:rsidRPr="00260479">
              <w:rPr>
                <w:rFonts w:ascii="Times New Roman" w:hAnsi="Times New Roman" w:cs="Times New Roman"/>
              </w:rPr>
              <w:t>Малоподвижная игра «Съедобные и несъедобные грибы»</w:t>
            </w:r>
          </w:p>
        </w:tc>
      </w:tr>
      <w:tr w:rsidR="00AD2B81" w:rsidTr="00BB502E">
        <w:tc>
          <w:tcPr>
            <w:tcW w:w="506" w:type="dxa"/>
            <w:vMerge w:val="restart"/>
            <w:tcBorders>
              <w:top w:val="single" w:sz="4" w:space="0" w:color="auto"/>
            </w:tcBorders>
            <w:textDirection w:val="btLr"/>
          </w:tcPr>
          <w:p w:rsidR="006B1362" w:rsidRPr="006B1362" w:rsidRDefault="006B1362" w:rsidP="006B136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Одежда. Головные уборы.</w:t>
            </w:r>
          </w:p>
        </w:tc>
        <w:tc>
          <w:tcPr>
            <w:tcW w:w="936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858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1472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1404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1052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1174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1380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1176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1316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1163" w:type="dxa"/>
            <w:tcBorders>
              <w:top w:val="single" w:sz="4" w:space="0" w:color="auto"/>
            </w:tcBorders>
          </w:tcPr>
          <w:p w:rsidR="006B1362" w:rsidRDefault="006B1362"/>
        </w:tc>
        <w:tc>
          <w:tcPr>
            <w:tcW w:w="1399" w:type="dxa"/>
            <w:tcBorders>
              <w:top w:val="single" w:sz="4" w:space="0" w:color="auto"/>
            </w:tcBorders>
          </w:tcPr>
          <w:p w:rsidR="006B1362" w:rsidRDefault="006B1362"/>
        </w:tc>
      </w:tr>
      <w:tr w:rsidR="00AD2B81" w:rsidTr="00BB502E">
        <w:tc>
          <w:tcPr>
            <w:tcW w:w="506" w:type="dxa"/>
            <w:vMerge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Обувь.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</w:tcPr>
          <w:p w:rsidR="006B1362" w:rsidRDefault="006B1362"/>
        </w:tc>
      </w:tr>
      <w:tr w:rsidR="00AD2B81" w:rsidTr="00BB502E">
        <w:tc>
          <w:tcPr>
            <w:tcW w:w="506" w:type="dxa"/>
            <w:vMerge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Игрушки.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</w:tcPr>
          <w:p w:rsidR="006B1362" w:rsidRDefault="006B1362"/>
        </w:tc>
      </w:tr>
      <w:tr w:rsidR="00AD2B81" w:rsidTr="00BB502E">
        <w:tc>
          <w:tcPr>
            <w:tcW w:w="506" w:type="dxa"/>
            <w:vMerge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Посуда.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</w:tcPr>
          <w:p w:rsidR="006B1362" w:rsidRDefault="006B1362"/>
        </w:tc>
      </w:tr>
      <w:tr w:rsidR="00843752" w:rsidTr="00BB502E">
        <w:tc>
          <w:tcPr>
            <w:tcW w:w="506" w:type="dxa"/>
            <w:vMerge w:val="restart"/>
            <w:textDirection w:val="btLr"/>
          </w:tcPr>
          <w:p w:rsidR="006B1362" w:rsidRPr="006B1362" w:rsidRDefault="006B1362" w:rsidP="006B136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723" w:type="dxa"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Зима. Зимующие птицы.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</w:tcPr>
          <w:p w:rsidR="006B1362" w:rsidRDefault="006B1362"/>
        </w:tc>
      </w:tr>
      <w:tr w:rsidR="00843752" w:rsidTr="00BB502E">
        <w:tc>
          <w:tcPr>
            <w:tcW w:w="506" w:type="dxa"/>
            <w:vMerge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Домашние животные и их детеныши.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</w:tcPr>
          <w:p w:rsidR="006B1362" w:rsidRDefault="006B1362"/>
        </w:tc>
      </w:tr>
      <w:tr w:rsidR="00843752" w:rsidTr="00BB502E">
        <w:tc>
          <w:tcPr>
            <w:tcW w:w="506" w:type="dxa"/>
            <w:vMerge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Дикие животные и их детеныши.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</w:tcPr>
          <w:p w:rsidR="006B1362" w:rsidRDefault="006B1362"/>
        </w:tc>
      </w:tr>
      <w:tr w:rsidR="00843752" w:rsidTr="00BB502E">
        <w:tc>
          <w:tcPr>
            <w:tcW w:w="506" w:type="dxa"/>
            <w:vMerge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Новый год.</w:t>
            </w:r>
          </w:p>
          <w:p w:rsid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Зимние забавы</w:t>
            </w:r>
          </w:p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</w:tcPr>
          <w:p w:rsidR="006B1362" w:rsidRDefault="006B1362"/>
        </w:tc>
      </w:tr>
      <w:tr w:rsidR="00843752" w:rsidTr="00BB502E">
        <w:tc>
          <w:tcPr>
            <w:tcW w:w="506" w:type="dxa"/>
            <w:vMerge w:val="restart"/>
            <w:textDirection w:val="btLr"/>
          </w:tcPr>
          <w:p w:rsidR="006B1362" w:rsidRPr="006B1362" w:rsidRDefault="006B1362" w:rsidP="006B136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723" w:type="dxa"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Мебель. Части мебели.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</w:tcPr>
          <w:p w:rsidR="006B1362" w:rsidRDefault="006B1362"/>
        </w:tc>
      </w:tr>
      <w:tr w:rsidR="00843752" w:rsidTr="00BB502E">
        <w:tc>
          <w:tcPr>
            <w:tcW w:w="506" w:type="dxa"/>
            <w:vMerge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Грузовой и пассажирский транспорт.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</w:tcPr>
          <w:p w:rsidR="006B1362" w:rsidRDefault="006B1362"/>
        </w:tc>
      </w:tr>
      <w:tr w:rsidR="00843752" w:rsidTr="00BB502E">
        <w:tc>
          <w:tcPr>
            <w:tcW w:w="506" w:type="dxa"/>
            <w:vMerge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Профессии на транспорте.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</w:tcPr>
          <w:p w:rsidR="006B1362" w:rsidRDefault="006B1362"/>
        </w:tc>
      </w:tr>
      <w:tr w:rsidR="00AD2B81" w:rsidTr="00BB502E">
        <w:tc>
          <w:tcPr>
            <w:tcW w:w="506" w:type="dxa"/>
            <w:vMerge w:val="restart"/>
            <w:textDirection w:val="btLr"/>
          </w:tcPr>
          <w:p w:rsidR="006B1362" w:rsidRPr="006B1362" w:rsidRDefault="006B1362" w:rsidP="006B136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723" w:type="dxa"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Детский сад. Профессии.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</w:tcPr>
          <w:p w:rsidR="006B1362" w:rsidRDefault="006B1362"/>
        </w:tc>
      </w:tr>
      <w:tr w:rsidR="00AD2B81" w:rsidTr="00BB502E">
        <w:tc>
          <w:tcPr>
            <w:tcW w:w="506" w:type="dxa"/>
            <w:vMerge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Дом мод. Модельер.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</w:tcPr>
          <w:p w:rsidR="006B1362" w:rsidRDefault="006B1362"/>
        </w:tc>
      </w:tr>
      <w:tr w:rsidR="00AD2B81" w:rsidTr="00BB502E">
        <w:tc>
          <w:tcPr>
            <w:tcW w:w="506" w:type="dxa"/>
            <w:vMerge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Наша армия.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</w:tcPr>
          <w:p w:rsidR="006B1362" w:rsidRDefault="006B1362"/>
        </w:tc>
      </w:tr>
      <w:tr w:rsidR="00AD2B81" w:rsidTr="00BB502E">
        <w:tc>
          <w:tcPr>
            <w:tcW w:w="506" w:type="dxa"/>
            <w:vMerge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Стройка. Профессии на стройке.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</w:tcPr>
          <w:p w:rsidR="006B1362" w:rsidRDefault="006B1362"/>
        </w:tc>
      </w:tr>
      <w:tr w:rsidR="00843752" w:rsidTr="00BB502E">
        <w:tc>
          <w:tcPr>
            <w:tcW w:w="506" w:type="dxa"/>
            <w:vMerge w:val="restart"/>
            <w:textDirection w:val="btLr"/>
          </w:tcPr>
          <w:p w:rsidR="006B1362" w:rsidRPr="006B1362" w:rsidRDefault="006B1362" w:rsidP="006B136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23" w:type="dxa"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 xml:space="preserve">Весна. Приметы весны, мамин </w:t>
            </w:r>
            <w:r w:rsidRPr="006B13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праздник.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</w:tcPr>
          <w:p w:rsidR="006B1362" w:rsidRDefault="006B1362"/>
        </w:tc>
      </w:tr>
      <w:tr w:rsidR="00BB502E" w:rsidTr="00BB502E">
        <w:tc>
          <w:tcPr>
            <w:tcW w:w="506" w:type="dxa"/>
            <w:vMerge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Комнатные растения.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</w:tcPr>
          <w:p w:rsidR="006B1362" w:rsidRDefault="006B1362"/>
        </w:tc>
      </w:tr>
      <w:tr w:rsidR="00BB502E" w:rsidTr="00BB502E">
        <w:tc>
          <w:tcPr>
            <w:tcW w:w="506" w:type="dxa"/>
            <w:vMerge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Пресноводные и аквариумные рыбки.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</w:tcPr>
          <w:p w:rsidR="006B1362" w:rsidRDefault="006B1362"/>
        </w:tc>
      </w:tr>
      <w:tr w:rsidR="00BB502E" w:rsidTr="00BB502E">
        <w:tc>
          <w:tcPr>
            <w:tcW w:w="506" w:type="dxa"/>
            <w:vMerge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6B1362" w:rsidRPr="006B1362" w:rsidRDefault="006B1362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Наш город.</w:t>
            </w:r>
          </w:p>
        </w:tc>
        <w:tc>
          <w:tcPr>
            <w:tcW w:w="936" w:type="dxa"/>
          </w:tcPr>
          <w:p w:rsidR="006B1362" w:rsidRDefault="006B1362"/>
        </w:tc>
        <w:tc>
          <w:tcPr>
            <w:tcW w:w="858" w:type="dxa"/>
          </w:tcPr>
          <w:p w:rsidR="006B1362" w:rsidRDefault="006B1362"/>
        </w:tc>
        <w:tc>
          <w:tcPr>
            <w:tcW w:w="1472" w:type="dxa"/>
          </w:tcPr>
          <w:p w:rsidR="006B1362" w:rsidRDefault="006B1362"/>
        </w:tc>
        <w:tc>
          <w:tcPr>
            <w:tcW w:w="1404" w:type="dxa"/>
          </w:tcPr>
          <w:p w:rsidR="006B1362" w:rsidRDefault="006B1362"/>
        </w:tc>
        <w:tc>
          <w:tcPr>
            <w:tcW w:w="1052" w:type="dxa"/>
          </w:tcPr>
          <w:p w:rsidR="006B1362" w:rsidRDefault="006B1362"/>
        </w:tc>
        <w:tc>
          <w:tcPr>
            <w:tcW w:w="1174" w:type="dxa"/>
          </w:tcPr>
          <w:p w:rsidR="006B1362" w:rsidRDefault="006B1362"/>
        </w:tc>
        <w:tc>
          <w:tcPr>
            <w:tcW w:w="1380" w:type="dxa"/>
          </w:tcPr>
          <w:p w:rsidR="006B1362" w:rsidRDefault="006B1362"/>
        </w:tc>
        <w:tc>
          <w:tcPr>
            <w:tcW w:w="1176" w:type="dxa"/>
          </w:tcPr>
          <w:p w:rsidR="006B1362" w:rsidRDefault="006B1362"/>
        </w:tc>
        <w:tc>
          <w:tcPr>
            <w:tcW w:w="1316" w:type="dxa"/>
          </w:tcPr>
          <w:p w:rsidR="006B1362" w:rsidRDefault="006B1362"/>
        </w:tc>
        <w:tc>
          <w:tcPr>
            <w:tcW w:w="1163" w:type="dxa"/>
          </w:tcPr>
          <w:p w:rsidR="006B1362" w:rsidRDefault="006B1362"/>
        </w:tc>
        <w:tc>
          <w:tcPr>
            <w:tcW w:w="1399" w:type="dxa"/>
          </w:tcPr>
          <w:p w:rsidR="006B1362" w:rsidRDefault="006B1362"/>
        </w:tc>
      </w:tr>
      <w:tr w:rsidR="00AD2B81" w:rsidTr="00BB502E">
        <w:tc>
          <w:tcPr>
            <w:tcW w:w="506" w:type="dxa"/>
            <w:vMerge w:val="restart"/>
            <w:textDirection w:val="btLr"/>
          </w:tcPr>
          <w:p w:rsidR="00AD2B81" w:rsidRPr="006B1362" w:rsidRDefault="00AD2B81" w:rsidP="00AD2B8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723" w:type="dxa"/>
          </w:tcPr>
          <w:p w:rsidR="00AD2B81" w:rsidRPr="006B1362" w:rsidRDefault="00AD2B81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Весенние работы на селе.</w:t>
            </w:r>
          </w:p>
        </w:tc>
        <w:tc>
          <w:tcPr>
            <w:tcW w:w="936" w:type="dxa"/>
          </w:tcPr>
          <w:p w:rsidR="00AD2B81" w:rsidRDefault="00AD2B81"/>
        </w:tc>
        <w:tc>
          <w:tcPr>
            <w:tcW w:w="858" w:type="dxa"/>
          </w:tcPr>
          <w:p w:rsidR="00AD2B81" w:rsidRDefault="00AD2B81"/>
        </w:tc>
        <w:tc>
          <w:tcPr>
            <w:tcW w:w="1472" w:type="dxa"/>
          </w:tcPr>
          <w:p w:rsidR="00AD2B81" w:rsidRDefault="00AD2B81"/>
        </w:tc>
        <w:tc>
          <w:tcPr>
            <w:tcW w:w="1404" w:type="dxa"/>
          </w:tcPr>
          <w:p w:rsidR="00AD2B81" w:rsidRDefault="00AD2B81"/>
        </w:tc>
        <w:tc>
          <w:tcPr>
            <w:tcW w:w="1052" w:type="dxa"/>
          </w:tcPr>
          <w:p w:rsidR="00AD2B81" w:rsidRDefault="00AD2B81"/>
        </w:tc>
        <w:tc>
          <w:tcPr>
            <w:tcW w:w="1174" w:type="dxa"/>
          </w:tcPr>
          <w:p w:rsidR="00AD2B81" w:rsidRDefault="00AD2B81"/>
        </w:tc>
        <w:tc>
          <w:tcPr>
            <w:tcW w:w="1380" w:type="dxa"/>
          </w:tcPr>
          <w:p w:rsidR="00AD2B81" w:rsidRDefault="00AD2B81"/>
        </w:tc>
        <w:tc>
          <w:tcPr>
            <w:tcW w:w="1176" w:type="dxa"/>
          </w:tcPr>
          <w:p w:rsidR="00AD2B81" w:rsidRDefault="00AD2B81"/>
        </w:tc>
        <w:tc>
          <w:tcPr>
            <w:tcW w:w="1316" w:type="dxa"/>
          </w:tcPr>
          <w:p w:rsidR="00AD2B81" w:rsidRDefault="00AD2B81"/>
        </w:tc>
        <w:tc>
          <w:tcPr>
            <w:tcW w:w="1163" w:type="dxa"/>
          </w:tcPr>
          <w:p w:rsidR="00AD2B81" w:rsidRDefault="00AD2B81"/>
        </w:tc>
        <w:tc>
          <w:tcPr>
            <w:tcW w:w="1399" w:type="dxa"/>
          </w:tcPr>
          <w:p w:rsidR="00AD2B81" w:rsidRDefault="00AD2B81"/>
        </w:tc>
      </w:tr>
      <w:tr w:rsidR="00AD2B81" w:rsidTr="00BB502E">
        <w:tc>
          <w:tcPr>
            <w:tcW w:w="506" w:type="dxa"/>
            <w:vMerge/>
          </w:tcPr>
          <w:p w:rsidR="00AD2B81" w:rsidRPr="006B1362" w:rsidRDefault="00AD2B81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AD2B81" w:rsidRPr="006B1362" w:rsidRDefault="00AD2B81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Космос.</w:t>
            </w:r>
          </w:p>
        </w:tc>
        <w:tc>
          <w:tcPr>
            <w:tcW w:w="936" w:type="dxa"/>
          </w:tcPr>
          <w:p w:rsidR="00AD2B81" w:rsidRDefault="00AD2B81"/>
        </w:tc>
        <w:tc>
          <w:tcPr>
            <w:tcW w:w="858" w:type="dxa"/>
          </w:tcPr>
          <w:p w:rsidR="00AD2B81" w:rsidRDefault="00AD2B81"/>
        </w:tc>
        <w:tc>
          <w:tcPr>
            <w:tcW w:w="1472" w:type="dxa"/>
          </w:tcPr>
          <w:p w:rsidR="00AD2B81" w:rsidRDefault="00AD2B81"/>
        </w:tc>
        <w:tc>
          <w:tcPr>
            <w:tcW w:w="1404" w:type="dxa"/>
          </w:tcPr>
          <w:p w:rsidR="00AD2B81" w:rsidRDefault="00AD2B81"/>
        </w:tc>
        <w:tc>
          <w:tcPr>
            <w:tcW w:w="1052" w:type="dxa"/>
          </w:tcPr>
          <w:p w:rsidR="00AD2B81" w:rsidRDefault="00AD2B81"/>
        </w:tc>
        <w:tc>
          <w:tcPr>
            <w:tcW w:w="1174" w:type="dxa"/>
          </w:tcPr>
          <w:p w:rsidR="00AD2B81" w:rsidRDefault="00AD2B81"/>
        </w:tc>
        <w:tc>
          <w:tcPr>
            <w:tcW w:w="1380" w:type="dxa"/>
          </w:tcPr>
          <w:p w:rsidR="00AD2B81" w:rsidRDefault="00AD2B81"/>
        </w:tc>
        <w:tc>
          <w:tcPr>
            <w:tcW w:w="1176" w:type="dxa"/>
          </w:tcPr>
          <w:p w:rsidR="00AD2B81" w:rsidRDefault="00AD2B81"/>
        </w:tc>
        <w:tc>
          <w:tcPr>
            <w:tcW w:w="1316" w:type="dxa"/>
          </w:tcPr>
          <w:p w:rsidR="00AD2B81" w:rsidRDefault="00AD2B81"/>
        </w:tc>
        <w:tc>
          <w:tcPr>
            <w:tcW w:w="1163" w:type="dxa"/>
          </w:tcPr>
          <w:p w:rsidR="00AD2B81" w:rsidRDefault="00AD2B81"/>
        </w:tc>
        <w:tc>
          <w:tcPr>
            <w:tcW w:w="1399" w:type="dxa"/>
          </w:tcPr>
          <w:p w:rsidR="00AD2B81" w:rsidRDefault="00AD2B81"/>
        </w:tc>
      </w:tr>
      <w:tr w:rsidR="00AD2B81" w:rsidTr="00BB502E">
        <w:tc>
          <w:tcPr>
            <w:tcW w:w="506" w:type="dxa"/>
            <w:vMerge/>
          </w:tcPr>
          <w:p w:rsidR="00AD2B81" w:rsidRPr="006B1362" w:rsidRDefault="00AD2B81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AD2B81" w:rsidRPr="006B1362" w:rsidRDefault="00AD2B81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Откуда хлеб пришел?</w:t>
            </w:r>
          </w:p>
        </w:tc>
        <w:tc>
          <w:tcPr>
            <w:tcW w:w="936" w:type="dxa"/>
          </w:tcPr>
          <w:p w:rsidR="00AD2B81" w:rsidRDefault="00AD2B81"/>
        </w:tc>
        <w:tc>
          <w:tcPr>
            <w:tcW w:w="858" w:type="dxa"/>
          </w:tcPr>
          <w:p w:rsidR="00AD2B81" w:rsidRDefault="00AD2B81"/>
        </w:tc>
        <w:tc>
          <w:tcPr>
            <w:tcW w:w="1472" w:type="dxa"/>
          </w:tcPr>
          <w:p w:rsidR="00AD2B81" w:rsidRDefault="00AD2B81"/>
        </w:tc>
        <w:tc>
          <w:tcPr>
            <w:tcW w:w="1404" w:type="dxa"/>
          </w:tcPr>
          <w:p w:rsidR="00AD2B81" w:rsidRDefault="00AD2B81"/>
        </w:tc>
        <w:tc>
          <w:tcPr>
            <w:tcW w:w="1052" w:type="dxa"/>
          </w:tcPr>
          <w:p w:rsidR="00AD2B81" w:rsidRDefault="00AD2B81"/>
        </w:tc>
        <w:tc>
          <w:tcPr>
            <w:tcW w:w="1174" w:type="dxa"/>
          </w:tcPr>
          <w:p w:rsidR="00AD2B81" w:rsidRDefault="00AD2B81"/>
        </w:tc>
        <w:tc>
          <w:tcPr>
            <w:tcW w:w="1380" w:type="dxa"/>
          </w:tcPr>
          <w:p w:rsidR="00AD2B81" w:rsidRDefault="00AD2B81"/>
        </w:tc>
        <w:tc>
          <w:tcPr>
            <w:tcW w:w="1176" w:type="dxa"/>
          </w:tcPr>
          <w:p w:rsidR="00AD2B81" w:rsidRDefault="00AD2B81"/>
        </w:tc>
        <w:tc>
          <w:tcPr>
            <w:tcW w:w="1316" w:type="dxa"/>
          </w:tcPr>
          <w:p w:rsidR="00AD2B81" w:rsidRDefault="00AD2B81"/>
        </w:tc>
        <w:tc>
          <w:tcPr>
            <w:tcW w:w="1163" w:type="dxa"/>
          </w:tcPr>
          <w:p w:rsidR="00AD2B81" w:rsidRDefault="00AD2B81"/>
        </w:tc>
        <w:tc>
          <w:tcPr>
            <w:tcW w:w="1399" w:type="dxa"/>
          </w:tcPr>
          <w:p w:rsidR="00AD2B81" w:rsidRDefault="00AD2B81"/>
        </w:tc>
      </w:tr>
      <w:tr w:rsidR="00AD2B81" w:rsidTr="00BB502E">
        <w:tc>
          <w:tcPr>
            <w:tcW w:w="506" w:type="dxa"/>
            <w:vMerge/>
          </w:tcPr>
          <w:p w:rsidR="00AD2B81" w:rsidRPr="006B1362" w:rsidRDefault="00AD2B81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AD2B81" w:rsidRPr="006B1362" w:rsidRDefault="00AD2B81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Почта.</w:t>
            </w:r>
          </w:p>
        </w:tc>
        <w:tc>
          <w:tcPr>
            <w:tcW w:w="936" w:type="dxa"/>
          </w:tcPr>
          <w:p w:rsidR="00AD2B81" w:rsidRDefault="00AD2B81"/>
        </w:tc>
        <w:tc>
          <w:tcPr>
            <w:tcW w:w="858" w:type="dxa"/>
          </w:tcPr>
          <w:p w:rsidR="00AD2B81" w:rsidRDefault="00AD2B81"/>
        </w:tc>
        <w:tc>
          <w:tcPr>
            <w:tcW w:w="1472" w:type="dxa"/>
          </w:tcPr>
          <w:p w:rsidR="00AD2B81" w:rsidRDefault="00AD2B81"/>
        </w:tc>
        <w:tc>
          <w:tcPr>
            <w:tcW w:w="1404" w:type="dxa"/>
          </w:tcPr>
          <w:p w:rsidR="00AD2B81" w:rsidRDefault="00AD2B81"/>
        </w:tc>
        <w:tc>
          <w:tcPr>
            <w:tcW w:w="1052" w:type="dxa"/>
          </w:tcPr>
          <w:p w:rsidR="00AD2B81" w:rsidRDefault="00AD2B81"/>
        </w:tc>
        <w:tc>
          <w:tcPr>
            <w:tcW w:w="1174" w:type="dxa"/>
          </w:tcPr>
          <w:p w:rsidR="00AD2B81" w:rsidRDefault="00AD2B81"/>
        </w:tc>
        <w:tc>
          <w:tcPr>
            <w:tcW w:w="1380" w:type="dxa"/>
          </w:tcPr>
          <w:p w:rsidR="00AD2B81" w:rsidRDefault="00AD2B81"/>
        </w:tc>
        <w:tc>
          <w:tcPr>
            <w:tcW w:w="1176" w:type="dxa"/>
          </w:tcPr>
          <w:p w:rsidR="00AD2B81" w:rsidRDefault="00AD2B81"/>
        </w:tc>
        <w:tc>
          <w:tcPr>
            <w:tcW w:w="1316" w:type="dxa"/>
          </w:tcPr>
          <w:p w:rsidR="00AD2B81" w:rsidRDefault="00AD2B81"/>
        </w:tc>
        <w:tc>
          <w:tcPr>
            <w:tcW w:w="1163" w:type="dxa"/>
          </w:tcPr>
          <w:p w:rsidR="00AD2B81" w:rsidRDefault="00AD2B81"/>
        </w:tc>
        <w:tc>
          <w:tcPr>
            <w:tcW w:w="1399" w:type="dxa"/>
          </w:tcPr>
          <w:p w:rsidR="00AD2B81" w:rsidRDefault="00AD2B81"/>
        </w:tc>
      </w:tr>
      <w:tr w:rsidR="00BB502E" w:rsidTr="00BB502E">
        <w:tc>
          <w:tcPr>
            <w:tcW w:w="506" w:type="dxa"/>
            <w:vMerge w:val="restart"/>
            <w:textDirection w:val="btLr"/>
          </w:tcPr>
          <w:p w:rsidR="00AD2B81" w:rsidRPr="006B1362" w:rsidRDefault="00AD2B81" w:rsidP="00AD2B8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23" w:type="dxa"/>
          </w:tcPr>
          <w:p w:rsidR="00AD2B81" w:rsidRPr="006B1362" w:rsidRDefault="00AD2B81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Правила дорожного движения.</w:t>
            </w:r>
          </w:p>
        </w:tc>
        <w:tc>
          <w:tcPr>
            <w:tcW w:w="936" w:type="dxa"/>
          </w:tcPr>
          <w:p w:rsidR="00AD2B81" w:rsidRDefault="00AD2B81"/>
        </w:tc>
        <w:tc>
          <w:tcPr>
            <w:tcW w:w="858" w:type="dxa"/>
          </w:tcPr>
          <w:p w:rsidR="00AD2B81" w:rsidRDefault="00AD2B81"/>
        </w:tc>
        <w:tc>
          <w:tcPr>
            <w:tcW w:w="1472" w:type="dxa"/>
          </w:tcPr>
          <w:p w:rsidR="00AD2B81" w:rsidRDefault="00AD2B81"/>
        </w:tc>
        <w:tc>
          <w:tcPr>
            <w:tcW w:w="1404" w:type="dxa"/>
          </w:tcPr>
          <w:p w:rsidR="00AD2B81" w:rsidRDefault="00AD2B81"/>
        </w:tc>
        <w:tc>
          <w:tcPr>
            <w:tcW w:w="1052" w:type="dxa"/>
          </w:tcPr>
          <w:p w:rsidR="00AD2B81" w:rsidRDefault="00AD2B81"/>
        </w:tc>
        <w:tc>
          <w:tcPr>
            <w:tcW w:w="1174" w:type="dxa"/>
          </w:tcPr>
          <w:p w:rsidR="00AD2B81" w:rsidRDefault="00AD2B81"/>
        </w:tc>
        <w:tc>
          <w:tcPr>
            <w:tcW w:w="1380" w:type="dxa"/>
          </w:tcPr>
          <w:p w:rsidR="00AD2B81" w:rsidRDefault="00AD2B81"/>
        </w:tc>
        <w:tc>
          <w:tcPr>
            <w:tcW w:w="1176" w:type="dxa"/>
          </w:tcPr>
          <w:p w:rsidR="00AD2B81" w:rsidRDefault="00AD2B81"/>
        </w:tc>
        <w:tc>
          <w:tcPr>
            <w:tcW w:w="1316" w:type="dxa"/>
          </w:tcPr>
          <w:p w:rsidR="00AD2B81" w:rsidRDefault="00AD2B81"/>
        </w:tc>
        <w:tc>
          <w:tcPr>
            <w:tcW w:w="1163" w:type="dxa"/>
          </w:tcPr>
          <w:p w:rsidR="00AD2B81" w:rsidRDefault="00AD2B81"/>
        </w:tc>
        <w:tc>
          <w:tcPr>
            <w:tcW w:w="1399" w:type="dxa"/>
          </w:tcPr>
          <w:p w:rsidR="00AD2B81" w:rsidRDefault="00AD2B81"/>
        </w:tc>
      </w:tr>
      <w:tr w:rsidR="00BB502E" w:rsidTr="00BB502E">
        <w:tc>
          <w:tcPr>
            <w:tcW w:w="506" w:type="dxa"/>
            <w:vMerge/>
          </w:tcPr>
          <w:p w:rsidR="00AD2B81" w:rsidRPr="006B1362" w:rsidRDefault="00AD2B81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AD2B81" w:rsidRPr="006B1362" w:rsidRDefault="00AD2B81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Лето. Насекомые.</w:t>
            </w:r>
          </w:p>
        </w:tc>
        <w:tc>
          <w:tcPr>
            <w:tcW w:w="936" w:type="dxa"/>
          </w:tcPr>
          <w:p w:rsidR="00AD2B81" w:rsidRDefault="00AD2B81"/>
        </w:tc>
        <w:tc>
          <w:tcPr>
            <w:tcW w:w="858" w:type="dxa"/>
          </w:tcPr>
          <w:p w:rsidR="00AD2B81" w:rsidRDefault="00AD2B81"/>
        </w:tc>
        <w:tc>
          <w:tcPr>
            <w:tcW w:w="1472" w:type="dxa"/>
          </w:tcPr>
          <w:p w:rsidR="00AD2B81" w:rsidRDefault="00AD2B81"/>
        </w:tc>
        <w:tc>
          <w:tcPr>
            <w:tcW w:w="1404" w:type="dxa"/>
          </w:tcPr>
          <w:p w:rsidR="00AD2B81" w:rsidRDefault="00AD2B81"/>
        </w:tc>
        <w:tc>
          <w:tcPr>
            <w:tcW w:w="1052" w:type="dxa"/>
          </w:tcPr>
          <w:p w:rsidR="00AD2B81" w:rsidRDefault="00AD2B81"/>
        </w:tc>
        <w:tc>
          <w:tcPr>
            <w:tcW w:w="1174" w:type="dxa"/>
          </w:tcPr>
          <w:p w:rsidR="00AD2B81" w:rsidRDefault="00AD2B81"/>
        </w:tc>
        <w:tc>
          <w:tcPr>
            <w:tcW w:w="1380" w:type="dxa"/>
          </w:tcPr>
          <w:p w:rsidR="00AD2B81" w:rsidRDefault="00AD2B81"/>
        </w:tc>
        <w:tc>
          <w:tcPr>
            <w:tcW w:w="1176" w:type="dxa"/>
          </w:tcPr>
          <w:p w:rsidR="00AD2B81" w:rsidRDefault="00AD2B81"/>
        </w:tc>
        <w:tc>
          <w:tcPr>
            <w:tcW w:w="1316" w:type="dxa"/>
          </w:tcPr>
          <w:p w:rsidR="00AD2B81" w:rsidRDefault="00AD2B81"/>
        </w:tc>
        <w:tc>
          <w:tcPr>
            <w:tcW w:w="1163" w:type="dxa"/>
          </w:tcPr>
          <w:p w:rsidR="00AD2B81" w:rsidRDefault="00AD2B81"/>
        </w:tc>
        <w:tc>
          <w:tcPr>
            <w:tcW w:w="1399" w:type="dxa"/>
          </w:tcPr>
          <w:p w:rsidR="00AD2B81" w:rsidRDefault="00AD2B81"/>
        </w:tc>
      </w:tr>
      <w:tr w:rsidR="00BB502E" w:rsidTr="00BB502E">
        <w:tc>
          <w:tcPr>
            <w:tcW w:w="506" w:type="dxa"/>
            <w:vMerge/>
          </w:tcPr>
          <w:p w:rsidR="00AD2B81" w:rsidRPr="006B1362" w:rsidRDefault="00AD2B81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AD2B81" w:rsidRPr="006B1362" w:rsidRDefault="00AD2B81" w:rsidP="007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62">
              <w:rPr>
                <w:rFonts w:ascii="Times New Roman" w:hAnsi="Times New Roman" w:cs="Times New Roman"/>
                <w:sz w:val="24"/>
                <w:szCs w:val="24"/>
              </w:rPr>
              <w:t>Лето. Цветы на лугу.</w:t>
            </w:r>
          </w:p>
        </w:tc>
        <w:tc>
          <w:tcPr>
            <w:tcW w:w="936" w:type="dxa"/>
          </w:tcPr>
          <w:p w:rsidR="00AD2B81" w:rsidRDefault="00AD2B81"/>
        </w:tc>
        <w:tc>
          <w:tcPr>
            <w:tcW w:w="858" w:type="dxa"/>
          </w:tcPr>
          <w:p w:rsidR="00AD2B81" w:rsidRDefault="00AD2B81"/>
        </w:tc>
        <w:tc>
          <w:tcPr>
            <w:tcW w:w="1472" w:type="dxa"/>
          </w:tcPr>
          <w:p w:rsidR="00AD2B81" w:rsidRDefault="00AD2B81"/>
        </w:tc>
        <w:tc>
          <w:tcPr>
            <w:tcW w:w="1404" w:type="dxa"/>
          </w:tcPr>
          <w:p w:rsidR="00AD2B81" w:rsidRDefault="00AD2B81"/>
        </w:tc>
        <w:tc>
          <w:tcPr>
            <w:tcW w:w="1052" w:type="dxa"/>
          </w:tcPr>
          <w:p w:rsidR="00AD2B81" w:rsidRDefault="00AD2B81"/>
        </w:tc>
        <w:tc>
          <w:tcPr>
            <w:tcW w:w="1174" w:type="dxa"/>
          </w:tcPr>
          <w:p w:rsidR="00AD2B81" w:rsidRDefault="00AD2B81"/>
        </w:tc>
        <w:tc>
          <w:tcPr>
            <w:tcW w:w="1380" w:type="dxa"/>
          </w:tcPr>
          <w:p w:rsidR="00AD2B81" w:rsidRDefault="00AD2B81"/>
        </w:tc>
        <w:tc>
          <w:tcPr>
            <w:tcW w:w="1176" w:type="dxa"/>
          </w:tcPr>
          <w:p w:rsidR="00AD2B81" w:rsidRDefault="00AD2B81"/>
        </w:tc>
        <w:tc>
          <w:tcPr>
            <w:tcW w:w="1316" w:type="dxa"/>
          </w:tcPr>
          <w:p w:rsidR="00AD2B81" w:rsidRDefault="00AD2B81"/>
        </w:tc>
        <w:tc>
          <w:tcPr>
            <w:tcW w:w="1163" w:type="dxa"/>
          </w:tcPr>
          <w:p w:rsidR="00AD2B81" w:rsidRDefault="00AD2B81"/>
        </w:tc>
        <w:tc>
          <w:tcPr>
            <w:tcW w:w="1399" w:type="dxa"/>
          </w:tcPr>
          <w:p w:rsidR="00AD2B81" w:rsidRDefault="00AD2B81"/>
        </w:tc>
      </w:tr>
    </w:tbl>
    <w:p w:rsidR="00AD2B81" w:rsidRDefault="00AD2B81"/>
    <w:p w:rsidR="00AD2B81" w:rsidRDefault="00AD2B81">
      <w:r>
        <w:br w:type="page"/>
      </w:r>
    </w:p>
    <w:sectPr w:rsidR="00AD2B81" w:rsidSect="00AD2B81">
      <w:pgSz w:w="16838" w:h="11906" w:orient="landscape"/>
      <w:pgMar w:top="850" w:right="395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F6E8F"/>
    <w:multiLevelType w:val="hybridMultilevel"/>
    <w:tmpl w:val="922E8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69223A"/>
    <w:multiLevelType w:val="multilevel"/>
    <w:tmpl w:val="A4ACE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1D2"/>
    <w:rsid w:val="00260479"/>
    <w:rsid w:val="002651D2"/>
    <w:rsid w:val="00552E80"/>
    <w:rsid w:val="006436FB"/>
    <w:rsid w:val="00685A36"/>
    <w:rsid w:val="006B1362"/>
    <w:rsid w:val="00843752"/>
    <w:rsid w:val="00876EC2"/>
    <w:rsid w:val="00AD2B81"/>
    <w:rsid w:val="00BB502E"/>
    <w:rsid w:val="00DC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3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604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3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604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3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671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59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2026-09-13T09:14:00Z</dcterms:created>
  <dcterms:modified xsi:type="dcterms:W3CDTF">2026-09-13T10:56:00Z</dcterms:modified>
</cp:coreProperties>
</file>